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w:t>
      </w:r>
      <w:r w:rsidR="00320735">
        <w:rPr>
          <w:rFonts w:ascii="Arial" w:hAnsi="Arial" w:cs="Arial"/>
          <w:b/>
          <w:bCs/>
          <w:sz w:val="18"/>
          <w:szCs w:val="18"/>
          <w:u w:val="single"/>
        </w:rPr>
        <w:t>60004/8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w:t>
      </w:r>
      <w:r w:rsidR="00310AE3">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Default="003C5513" w:rsidP="00261517">
      <w:pPr>
        <w:spacing w:after="0" w:line="240" w:lineRule="auto"/>
        <w:ind w:left="1350" w:hanging="63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(Bidder must submit all the required information andscan copy of all the required</w:t>
      </w:r>
      <w:r w:rsidR="00DB217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 xml:space="preserve">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6F5530" w:rsidRDefault="006F5530" w:rsidP="003C5513">
      <w:pPr>
        <w:pStyle w:val="ListParagraph"/>
        <w:spacing w:after="0" w:line="240" w:lineRule="auto"/>
        <w:jc w:val="both"/>
        <w:rPr>
          <w:rFonts w:ascii="Arial" w:hAnsi="Arial" w:cs="Arial"/>
          <w:color w:val="1D1B11" w:themeColor="background2" w:themeShade="1A"/>
          <w:sz w:val="18"/>
          <w:szCs w:val="18"/>
        </w:rPr>
      </w:pPr>
    </w:p>
    <w:p w:rsidR="006F5530" w:rsidRPr="0007525D" w:rsidRDefault="006F5530" w:rsidP="006F5530">
      <w:pPr>
        <w:pStyle w:val="ListParagraph"/>
        <w:numPr>
          <w:ilvl w:val="0"/>
          <w:numId w:val="9"/>
        </w:numPr>
        <w:jc w:val="both"/>
        <w:rPr>
          <w:rFonts w:ascii="Arial" w:hAnsi="Arial" w:cs="Arial"/>
          <w:sz w:val="18"/>
          <w:szCs w:val="18"/>
        </w:rPr>
      </w:pPr>
      <w:r w:rsidRPr="0007525D">
        <w:rPr>
          <w:rFonts w:ascii="Arial" w:hAnsi="Arial" w:cs="Arial"/>
          <w:b/>
          <w:color w:val="FF0000"/>
          <w:sz w:val="18"/>
          <w:szCs w:val="18"/>
          <w:u w:val="single"/>
        </w:rPr>
        <w:t xml:space="preserve">Ruling </w:t>
      </w:r>
      <w:proofErr w:type="gramStart"/>
      <w:r w:rsidRPr="0007525D">
        <w:rPr>
          <w:rFonts w:ascii="Arial" w:hAnsi="Arial" w:cs="Arial"/>
          <w:b/>
          <w:color w:val="FF0000"/>
          <w:sz w:val="18"/>
          <w:szCs w:val="18"/>
          <w:u w:val="single"/>
        </w:rPr>
        <w:t>MRP</w:t>
      </w:r>
      <w:r w:rsidRPr="0007525D">
        <w:rPr>
          <w:rFonts w:ascii="Arial" w:hAnsi="Arial" w:cs="Arial"/>
          <w:color w:val="FF0000"/>
          <w:sz w:val="18"/>
          <w:szCs w:val="18"/>
        </w:rPr>
        <w:t xml:space="preserve"> :</w:t>
      </w:r>
      <w:proofErr w:type="gramEnd"/>
      <w:r w:rsidRPr="0007525D">
        <w:rPr>
          <w:rFonts w:ascii="Arial" w:hAnsi="Arial" w:cs="Arial"/>
          <w:sz w:val="18"/>
          <w:szCs w:val="18"/>
        </w:rPr>
        <w:t xml:space="preserve"> will be applicable at the time of supply but discount given on MRP at the time of offer will remain same.</w:t>
      </w:r>
    </w:p>
    <w:p w:rsidR="006F5530" w:rsidRDefault="006F5530" w:rsidP="006F5530">
      <w:pPr>
        <w:pStyle w:val="ListParagraph"/>
        <w:ind w:firstLine="720"/>
        <w:jc w:val="both"/>
        <w:rPr>
          <w:rFonts w:ascii="Arial" w:hAnsi="Arial" w:cs="Arial"/>
          <w:sz w:val="18"/>
          <w:szCs w:val="18"/>
        </w:rPr>
      </w:pPr>
      <w:r w:rsidRPr="0007525D">
        <w:rPr>
          <w:rFonts w:ascii="Arial" w:hAnsi="Arial" w:cs="Arial"/>
          <w:sz w:val="18"/>
          <w:szCs w:val="18"/>
        </w:rPr>
        <w:t xml:space="preserve">Bidder should submit scan copy of </w:t>
      </w:r>
      <w:r w:rsidRPr="0007525D">
        <w:rPr>
          <w:rFonts w:ascii="Arial" w:hAnsi="Arial" w:cs="Arial"/>
          <w:b/>
          <w:color w:val="FF0000"/>
          <w:sz w:val="18"/>
          <w:szCs w:val="18"/>
        </w:rPr>
        <w:t xml:space="preserve">Lifebuoy </w:t>
      </w:r>
      <w:r w:rsidRPr="0007525D">
        <w:rPr>
          <w:rFonts w:ascii="Arial" w:hAnsi="Arial" w:cs="Arial"/>
          <w:sz w:val="18"/>
          <w:szCs w:val="18"/>
        </w:rPr>
        <w:t>soap wrapper along with their offer in Pre Qualification Part wherein date of manufacturing &amp; MRP is clearly visible failing which their offer will liable to be rejected.</w:t>
      </w: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5B06C0">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w:t>
      </w:r>
      <w:r w:rsidR="00FA037D">
        <w:rPr>
          <w:rFonts w:cs="Arial"/>
          <w:sz w:val="18"/>
          <w:szCs w:val="18"/>
        </w:rPr>
        <w:t>should be reached us</w:t>
      </w:r>
      <w:r w:rsidRPr="005409E3">
        <w:rPr>
          <w:rFonts w:cs="Arial"/>
          <w:sz w:val="18"/>
          <w:szCs w:val="18"/>
        </w:rPr>
        <w:t xml:space="preserve"> on or before due date and time  of te</w:t>
      </w:r>
      <w:r w:rsidR="00044292">
        <w:rPr>
          <w:rFonts w:cs="Arial"/>
          <w:sz w:val="18"/>
          <w:szCs w:val="18"/>
        </w:rPr>
        <w:t xml:space="preserve">nder to the following address </w:t>
      </w:r>
      <w:r w:rsidR="00044292">
        <w:rPr>
          <w:rFonts w:ascii="Arial" w:hAnsi="Arial" w:cs="Arial"/>
          <w:sz w:val="18"/>
          <w:szCs w:val="18"/>
        </w:rPr>
        <w:t>failing which their offer shall be liable to be rejected.</w:t>
      </w:r>
    </w:p>
    <w:p w:rsidR="005409E3" w:rsidRDefault="005409E3" w:rsidP="00FF30B5">
      <w:pPr>
        <w:pStyle w:val="ListParagraph"/>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w:t>
      </w:r>
      <w:r w:rsidR="00DF73A2" w:rsidRPr="00DF73A2">
        <w:rPr>
          <w:rFonts w:cs="Arial"/>
          <w:b/>
          <w:bCs/>
          <w:sz w:val="18"/>
          <w:szCs w:val="18"/>
        </w:rPr>
        <w:t>EMD</w:t>
      </w:r>
      <w:r w:rsidRPr="003A47CD">
        <w:rPr>
          <w:rFonts w:cs="Arial"/>
          <w:sz w:val="18"/>
          <w:szCs w:val="18"/>
        </w:rPr>
        <w:t xml:space="preserve">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w:t>
      </w:r>
      <w:r w:rsidRPr="00DF73A2">
        <w:rPr>
          <w:rFonts w:cs="Arial"/>
          <w:b/>
          <w:bCs/>
          <w:sz w:val="18"/>
          <w:szCs w:val="18"/>
        </w:rPr>
        <w:t xml:space="preserve">tender </w:t>
      </w:r>
      <w:proofErr w:type="gramStart"/>
      <w:r w:rsidRPr="00DF73A2">
        <w:rPr>
          <w:rFonts w:cs="Arial"/>
          <w:b/>
          <w:bCs/>
          <w:sz w:val="18"/>
          <w:szCs w:val="18"/>
        </w:rPr>
        <w:t>fees</w:t>
      </w:r>
      <w:r w:rsidRPr="003A47CD">
        <w:rPr>
          <w:rFonts w:cs="Arial"/>
          <w:sz w:val="18"/>
          <w:szCs w:val="18"/>
        </w:rPr>
        <w:t xml:space="preserve">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w:t>
      </w:r>
      <w:r w:rsidRPr="00DF73A2">
        <w:rPr>
          <w:rFonts w:cs="Arial"/>
          <w:b/>
          <w:bCs/>
          <w:sz w:val="18"/>
          <w:szCs w:val="18"/>
        </w:rPr>
        <w:t>fees</w:t>
      </w:r>
      <w:r w:rsidRPr="003A47CD">
        <w:rPr>
          <w:rFonts w:cs="Arial"/>
          <w:sz w:val="18"/>
          <w:szCs w:val="18"/>
        </w:rPr>
        <w:t xml:space="preserve">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004D7B86">
        <w:rPr>
          <w:rFonts w:ascii="Arial" w:hAnsi="Arial" w:cs="Arial"/>
          <w:color w:val="000000" w:themeColor="text1"/>
          <w:sz w:val="18"/>
          <w:szCs w:val="18"/>
        </w:rPr>
        <w:t>should be reached us</w:t>
      </w:r>
      <w:r w:rsidR="004D7B86">
        <w:rPr>
          <w:rFonts w:cs="Arial"/>
          <w:sz w:val="18"/>
          <w:szCs w:val="18"/>
        </w:rPr>
        <w:t xml:space="preserve"> </w:t>
      </w:r>
      <w:r w:rsidRPr="003A47CD">
        <w:rPr>
          <w:rFonts w:cs="Arial"/>
          <w:sz w:val="18"/>
          <w:szCs w:val="18"/>
        </w:rPr>
        <w:t>on or before due date and time of te</w:t>
      </w:r>
      <w:r w:rsidR="00044292">
        <w:rPr>
          <w:rFonts w:cs="Arial"/>
          <w:sz w:val="18"/>
          <w:szCs w:val="18"/>
        </w:rPr>
        <w:t xml:space="preserve">nder to the following address </w:t>
      </w:r>
      <w:r w:rsidR="00044292">
        <w:rPr>
          <w:rFonts w:ascii="Arial" w:hAnsi="Arial" w:cs="Arial"/>
          <w:sz w:val="18"/>
          <w:szCs w:val="18"/>
        </w:rPr>
        <w:t>failing which their offer shall be liable to be rejected.</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044292">
      <w:pPr>
        <w:pStyle w:val="ListParagraph"/>
        <w:spacing w:after="120" w:line="24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044292">
      <w:pPr>
        <w:pStyle w:val="ListParagraph"/>
        <w:spacing w:after="120" w:line="240" w:lineRule="auto"/>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044292">
      <w:pPr>
        <w:pStyle w:val="ListParagraph"/>
        <w:spacing w:line="240" w:lineRule="auto"/>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044292">
      <w:pPr>
        <w:pStyle w:val="ListParagraph"/>
        <w:spacing w:line="240" w:lineRule="auto"/>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93609"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7</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w:t>
      </w:r>
      <w:r w:rsidR="00320735">
        <w:rPr>
          <w:rFonts w:ascii="Arial" w:hAnsi="Arial" w:cs="Arial"/>
          <w:b/>
          <w:bCs/>
          <w:sz w:val="18"/>
          <w:szCs w:val="18"/>
          <w:u w:val="single"/>
        </w:rPr>
        <w:t>1/PE260004/8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6F5115">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AC3D29" w:rsidRPr="00212272" w:rsidRDefault="00AC3D29" w:rsidP="00AC3D29">
      <w:pPr>
        <w:pStyle w:val="ListParagraph"/>
        <w:numPr>
          <w:ilvl w:val="0"/>
          <w:numId w:val="8"/>
        </w:numPr>
        <w:spacing w:before="120" w:after="120" w:line="240" w:lineRule="auto"/>
        <w:ind w:left="720"/>
        <w:jc w:val="both"/>
        <w:rPr>
          <w:rFonts w:ascii="Arial" w:hAnsi="Arial" w:cs="Arial"/>
          <w:sz w:val="18"/>
          <w:szCs w:val="18"/>
        </w:rPr>
      </w:pPr>
      <w:r w:rsidRPr="00002143">
        <w:rPr>
          <w:rFonts w:ascii="Arial" w:hAnsi="Arial" w:cs="Arial"/>
          <w:b/>
          <w:sz w:val="18"/>
          <w:szCs w:val="18"/>
          <w:u w:val="single"/>
        </w:rPr>
        <w:t>Basis of Evaluation:</w:t>
      </w:r>
      <w:r w:rsidRPr="00002143">
        <w:rPr>
          <w:rFonts w:ascii="Arial" w:hAnsi="Arial" w:cs="Arial"/>
          <w:sz w:val="18"/>
          <w:szCs w:val="18"/>
        </w:rPr>
        <w:t xml:space="preserve"> </w:t>
      </w:r>
      <w:r w:rsidRPr="00212272">
        <w:rPr>
          <w:rFonts w:ascii="Arial" w:hAnsi="Arial" w:cs="Arial"/>
          <w:sz w:val="18"/>
          <w:szCs w:val="18"/>
        </w:rPr>
        <w:t xml:space="preserve">Bidder should only indicate MRP ,date of manufacturing   and discount on MRP in our price format enclosed failing which their offer will liable to be rejected even after opening of price bid. In the event of evaluation of lowest bidder MRP of latest manufacturing date mentioned in the wrapper which have been submitted by the participated bidders will be considered and this latest MRP will be applicable for all the participated bidders. Only their quoted discount will keep remain constant for evaluation of lowest bidder. Subsequent to evaluation of lowest bidder order will be placed on them and lifebuoy soap will be supplied on ruling MRP but discount indicated in Purchase Order will remain same till completion of order. Bidder should submit documentary evidence of ruling MRP (i.e. wrapper of </w:t>
      </w:r>
      <w:r w:rsidRPr="00212272">
        <w:rPr>
          <w:rFonts w:ascii="Arial" w:hAnsi="Arial" w:cs="Arial"/>
          <w:b/>
          <w:color w:val="FF0000"/>
          <w:sz w:val="18"/>
          <w:szCs w:val="18"/>
        </w:rPr>
        <w:t xml:space="preserve">Lifebuoy </w:t>
      </w:r>
      <w:r w:rsidRPr="00212272">
        <w:rPr>
          <w:rFonts w:ascii="Arial" w:hAnsi="Arial" w:cs="Arial"/>
          <w:b/>
          <w:bCs/>
          <w:color w:val="FF0000"/>
          <w:sz w:val="18"/>
          <w:szCs w:val="18"/>
        </w:rPr>
        <w:t>Soap</w:t>
      </w:r>
      <w:r w:rsidRPr="00212272">
        <w:rPr>
          <w:rFonts w:ascii="Arial" w:hAnsi="Arial" w:cs="Arial"/>
          <w:sz w:val="18"/>
          <w:szCs w:val="18"/>
        </w:rPr>
        <w:t xml:space="preserve"> with visible MRP and Manufacturing date) at the time of supply.</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527C7">
        <w:rPr>
          <w:rFonts w:ascii="Arial" w:hAnsi="Arial" w:cs="Arial"/>
          <w:sz w:val="18"/>
          <w:szCs w:val="18"/>
        </w:rPr>
        <w:t>8</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4E6E4D" w:rsidRPr="004E6E4D" w:rsidRDefault="00926142" w:rsidP="00B559F5">
      <w:pPr>
        <w:pStyle w:val="ListParagraph"/>
        <w:numPr>
          <w:ilvl w:val="0"/>
          <w:numId w:val="8"/>
        </w:numPr>
        <w:spacing w:before="120" w:after="120" w:line="240" w:lineRule="auto"/>
        <w:jc w:val="both"/>
        <w:rPr>
          <w:rFonts w:ascii="Arial" w:hAnsi="Arial" w:cs="Arial"/>
          <w:b/>
          <w:sz w:val="18"/>
          <w:szCs w:val="18"/>
        </w:rPr>
      </w:pPr>
      <w:r w:rsidRPr="004E6E4D">
        <w:rPr>
          <w:rFonts w:ascii="Arial" w:hAnsi="Arial" w:cs="Arial"/>
          <w:b/>
          <w:sz w:val="18"/>
          <w:szCs w:val="18"/>
        </w:rPr>
        <w:t xml:space="preserve">Delivery </w:t>
      </w:r>
      <w:r w:rsidR="00CB3830" w:rsidRPr="004E6E4D">
        <w:rPr>
          <w:rFonts w:ascii="Arial" w:hAnsi="Arial" w:cs="Arial"/>
          <w:b/>
          <w:sz w:val="18"/>
          <w:szCs w:val="18"/>
        </w:rPr>
        <w:t>Schedule</w:t>
      </w:r>
      <w:r w:rsidR="003C5251" w:rsidRPr="004E6E4D">
        <w:rPr>
          <w:rFonts w:ascii="Arial" w:hAnsi="Arial" w:cs="Arial"/>
          <w:b/>
          <w:sz w:val="18"/>
          <w:szCs w:val="18"/>
        </w:rPr>
        <w:t xml:space="preserve"> </w:t>
      </w:r>
      <w:r w:rsidR="00CB3830" w:rsidRPr="004E6E4D">
        <w:rPr>
          <w:rFonts w:ascii="Arial" w:hAnsi="Arial" w:cs="Arial"/>
          <w:b/>
          <w:sz w:val="18"/>
          <w:szCs w:val="18"/>
        </w:rPr>
        <w:t>:</w:t>
      </w:r>
      <w:r w:rsidR="00B559F5" w:rsidRPr="004E6E4D">
        <w:rPr>
          <w:rFonts w:ascii="Arial" w:hAnsi="Arial" w:cs="Arial"/>
          <w:b/>
          <w:sz w:val="18"/>
          <w:szCs w:val="18"/>
        </w:rPr>
        <w:t xml:space="preserve"> </w:t>
      </w:r>
      <w:r w:rsidR="00B559F5">
        <w:t xml:space="preserve"> </w:t>
      </w:r>
      <w:r w:rsidR="004E6E4D">
        <w:rPr>
          <w:sz w:val="18"/>
          <w:szCs w:val="18"/>
        </w:rPr>
        <w:t xml:space="preserve">Within   4 </w:t>
      </w:r>
      <w:r w:rsidR="004E6E4D" w:rsidRPr="00115EA5">
        <w:rPr>
          <w:sz w:val="18"/>
          <w:szCs w:val="18"/>
        </w:rPr>
        <w:t xml:space="preserve"> Months from the date of Purchase Order</w:t>
      </w:r>
    </w:p>
    <w:p w:rsidR="00C94E22" w:rsidRPr="004E6E4D" w:rsidRDefault="00B559F5" w:rsidP="004E6E4D">
      <w:pPr>
        <w:pStyle w:val="ListParagraph"/>
        <w:spacing w:before="120" w:after="120" w:line="240" w:lineRule="auto"/>
        <w:ind w:left="810"/>
        <w:jc w:val="both"/>
        <w:rPr>
          <w:rFonts w:ascii="Arial" w:hAnsi="Arial" w:cs="Arial"/>
          <w:b/>
          <w:sz w:val="18"/>
          <w:szCs w:val="18"/>
        </w:rPr>
      </w:pPr>
      <w:r w:rsidRPr="004E6E4D">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393609" w:rsidRPr="00696895" w:rsidRDefault="00393609" w:rsidP="00393609">
      <w:pPr>
        <w:pStyle w:val="PlainText"/>
        <w:ind w:left="720"/>
        <w:rPr>
          <w:rFonts w:ascii="Arial" w:hAnsi="Arial" w:cs="Arial"/>
          <w:sz w:val="18"/>
          <w:szCs w:val="18"/>
        </w:rPr>
      </w:pPr>
      <w:r>
        <w:rPr>
          <w:rFonts w:ascii="Arial" w:hAnsi="Arial" w:cs="Arial"/>
          <w:sz w:val="18"/>
          <w:szCs w:val="18"/>
        </w:rPr>
        <w:t xml:space="preserve"> </w:t>
      </w: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320735">
        <w:rPr>
          <w:rFonts w:ascii="Arial" w:hAnsi="Arial" w:cs="Arial"/>
          <w:b/>
          <w:bCs/>
          <w:sz w:val="18"/>
          <w:szCs w:val="18"/>
          <w:u w:val="single"/>
        </w:rPr>
        <w:t>1/PE260004/8</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A64069">
      <w:pPr>
        <w:spacing w:after="0" w:line="240" w:lineRule="auto"/>
        <w:ind w:left="810" w:hanging="72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A64069">
      <w:pPr>
        <w:pStyle w:val="ListParagraph"/>
        <w:numPr>
          <w:ilvl w:val="0"/>
          <w:numId w:val="24"/>
        </w:numPr>
        <w:spacing w:after="0" w:line="240" w:lineRule="auto"/>
        <w:ind w:hanging="630"/>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A65D31">
        <w:rPr>
          <w:rFonts w:ascii="Arial" w:hAnsi="Arial" w:cs="Arial"/>
          <w:color w:val="000000"/>
          <w:sz w:val="16"/>
          <w:szCs w:val="16"/>
        </w:rPr>
        <w:t xml:space="preserve">    ii) For EMD : Till award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A64069">
      <w:pPr>
        <w:spacing w:before="120" w:after="120" w:line="240" w:lineRule="auto"/>
        <w:ind w:left="810" w:hanging="72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A64069">
      <w:pPr>
        <w:pStyle w:val="List2"/>
        <w:spacing w:line="240" w:lineRule="auto"/>
        <w:ind w:left="720" w:right="144" w:hanging="63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1423D4" w:rsidRPr="003A3BB9" w:rsidRDefault="0078429E" w:rsidP="001423D4">
      <w:pPr>
        <w:jc w:val="both"/>
        <w:rPr>
          <w:rFonts w:ascii="Arial" w:hAnsi="Arial" w:cs="Arial"/>
          <w:b/>
          <w:bCs/>
          <w:sz w:val="18"/>
          <w:szCs w:val="18"/>
          <w:u w:val="single"/>
        </w:rPr>
      </w:pPr>
      <w:r w:rsidRPr="0078429E">
        <w:rPr>
          <w:rFonts w:ascii="Arial" w:hAnsi="Arial" w:cs="Arial"/>
          <w:sz w:val="18"/>
          <w:szCs w:val="18"/>
        </w:rPr>
        <w:t xml:space="preserve">  23)</w:t>
      </w:r>
      <w:r>
        <w:rPr>
          <w:rFonts w:ascii="Arial" w:hAnsi="Arial" w:cs="Arial"/>
          <w:b/>
        </w:rPr>
        <w:t xml:space="preserve">    </w:t>
      </w:r>
      <w:r w:rsidR="001423D4" w:rsidRPr="003A3BB9">
        <w:rPr>
          <w:rFonts w:ascii="Arial" w:hAnsi="Arial" w:cs="Arial"/>
          <w:b/>
          <w:bCs/>
          <w:sz w:val="18"/>
          <w:szCs w:val="18"/>
          <w:u w:val="single"/>
        </w:rPr>
        <w:t>DISPUTE RESOLUTION MECHANISM AND JURISDICTION:</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CONCILIATION :</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Notwithstanding anything contained i</w:t>
      </w:r>
      <w:r w:rsidR="00F0518D">
        <w:rPr>
          <w:rFonts w:ascii="Arial" w:hAnsi="Arial" w:cs="Arial"/>
          <w:sz w:val="18"/>
          <w:szCs w:val="18"/>
        </w:rPr>
        <w:t>n this contract, any disputes or</w:t>
      </w:r>
      <w:r w:rsidRPr="003A3BB9">
        <w:rPr>
          <w:rFonts w:ascii="Arial" w:hAnsi="Arial" w:cs="Arial"/>
          <w:sz w:val="18"/>
          <w:szCs w:val="18"/>
        </w:rPr>
        <w:t xml:space="preserve"> differences whatsoever, which are to be settled amicably between the parties with their authorized representatives, shall be resolved through conciliation.</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MEDIATION :</w:t>
      </w:r>
    </w:p>
    <w:p w:rsidR="001423D4" w:rsidRDefault="001423D4" w:rsidP="001423D4">
      <w:pPr>
        <w:ind w:left="1080"/>
        <w:jc w:val="both"/>
        <w:rPr>
          <w:rFonts w:ascii="Arial" w:hAnsi="Arial" w:cs="Arial"/>
          <w:sz w:val="18"/>
          <w:szCs w:val="18"/>
        </w:rPr>
      </w:pPr>
      <w:r w:rsidRPr="003A3BB9">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3A3BB9">
        <w:rPr>
          <w:rFonts w:ascii="Arial" w:hAnsi="Arial" w:cs="Arial"/>
          <w:sz w:val="18"/>
          <w:szCs w:val="18"/>
        </w:rPr>
        <w:t>,2023</w:t>
      </w:r>
      <w:proofErr w:type="gramEnd"/>
      <w:r w:rsidRPr="003A3BB9">
        <w:rPr>
          <w:rFonts w:ascii="Arial" w:hAnsi="Arial" w:cs="Arial"/>
          <w:sz w:val="18"/>
          <w:szCs w:val="18"/>
        </w:rPr>
        <w:t xml:space="preserve"> amended from time to time.</w:t>
      </w:r>
    </w:p>
    <w:p w:rsidR="00A64069" w:rsidRPr="00696895" w:rsidRDefault="00A64069" w:rsidP="00A64069">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320735">
        <w:rPr>
          <w:rFonts w:ascii="Arial" w:hAnsi="Arial" w:cs="Arial"/>
          <w:b/>
          <w:bCs/>
          <w:sz w:val="18"/>
          <w:szCs w:val="18"/>
          <w:u w:val="single"/>
        </w:rPr>
        <w:t>1/PE260004/8</w:t>
      </w:r>
    </w:p>
    <w:p w:rsidR="00A64069" w:rsidRDefault="00A64069" w:rsidP="00A6406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AMRCD</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3A3BB9">
        <w:rPr>
          <w:rFonts w:ascii="Arial" w:hAnsi="Arial" w:cs="Arial"/>
          <w:sz w:val="18"/>
          <w:szCs w:val="18"/>
        </w:rPr>
        <w:t>resolved  through</w:t>
      </w:r>
      <w:proofErr w:type="gramEnd"/>
      <w:r w:rsidRPr="003A3BB9">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3A3BB9">
        <w:rPr>
          <w:rFonts w:ascii="Arial" w:hAnsi="Arial" w:cs="Arial"/>
          <w:sz w:val="18"/>
          <w:szCs w:val="18"/>
          <w:highlight w:val="yellow"/>
        </w:rPr>
        <w:t>)</w:t>
      </w:r>
      <w:r w:rsidRPr="003A3BB9">
        <w:rPr>
          <w:rFonts w:ascii="Arial" w:hAnsi="Arial" w:cs="Arial"/>
          <w:sz w:val="18"/>
          <w:szCs w:val="18"/>
        </w:rPr>
        <w:t xml:space="preserve"> and Government Department(s) / Organization(s) shall be taken by either party for its resolution through AMRCD.</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ARBITRATION :</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3A3BB9">
        <w:rPr>
          <w:rFonts w:ascii="Arial" w:hAnsi="Arial" w:cs="Arial"/>
          <w:sz w:val="18"/>
          <w:szCs w:val="18"/>
        </w:rPr>
        <w:t>Crores</w:t>
      </w:r>
      <w:proofErr w:type="spellEnd"/>
      <w:r w:rsidRPr="003A3BB9">
        <w:rPr>
          <w:rFonts w:ascii="Arial" w:hAnsi="Arial" w:cs="Arial"/>
          <w:sz w:val="18"/>
          <w:szCs w:val="18"/>
        </w:rPr>
        <w:t xml:space="preserve">). This amount is with reference to the </w:t>
      </w:r>
      <w:r w:rsidRPr="003A3BB9">
        <w:rPr>
          <w:rFonts w:ascii="Arial" w:hAnsi="Arial" w:cs="Arial"/>
          <w:b/>
          <w:sz w:val="18"/>
          <w:szCs w:val="18"/>
        </w:rPr>
        <w:t>value of the dispute</w:t>
      </w:r>
      <w:r w:rsidRPr="003A3BB9">
        <w:rPr>
          <w:rFonts w:ascii="Arial" w:hAnsi="Arial" w:cs="Arial"/>
          <w:sz w:val="18"/>
          <w:szCs w:val="18"/>
        </w:rPr>
        <w:t xml:space="preserve"> and not the </w:t>
      </w:r>
      <w:r w:rsidRPr="003A3BB9">
        <w:rPr>
          <w:rFonts w:ascii="Arial" w:hAnsi="Arial" w:cs="Arial"/>
          <w:b/>
          <w:sz w:val="18"/>
          <w:szCs w:val="18"/>
        </w:rPr>
        <w:t>value of the contract</w:t>
      </w:r>
      <w:r w:rsidRPr="003A3BB9">
        <w:rPr>
          <w:rFonts w:ascii="Arial" w:hAnsi="Arial" w:cs="Arial"/>
          <w:sz w:val="18"/>
          <w:szCs w:val="18"/>
        </w:rPr>
        <w:t xml:space="preserve"> which may be much higher. In all other cases, arbitration shall not be a method of dispute resolution arising out of this contract.</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JURISDICTION :</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If the matter is not resolved through above means, the dispute shall be resolved in civil court of law at Jharkhand only.</w:t>
      </w:r>
    </w:p>
    <w:p w:rsidR="00CF2404" w:rsidRDefault="001423D4" w:rsidP="001423D4">
      <w:pPr>
        <w:ind w:left="720" w:hanging="720"/>
        <w:rPr>
          <w:rFonts w:ascii="Arial" w:hAnsi="Arial" w:cs="Arial"/>
          <w:sz w:val="18"/>
          <w:szCs w:val="18"/>
        </w:rPr>
      </w:pPr>
      <w:r>
        <w:rPr>
          <w:rFonts w:ascii="Arial" w:hAnsi="Arial" w:cs="Arial"/>
          <w:sz w:val="18"/>
          <w:szCs w:val="18"/>
        </w:rPr>
        <w:t>24</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DC3183" w:rsidRDefault="00590984" w:rsidP="001423D4">
      <w:pPr>
        <w:spacing w:after="0" w:line="240" w:lineRule="auto"/>
        <w:ind w:left="1080" w:hanging="1080"/>
        <w:jc w:val="both"/>
        <w:rPr>
          <w:rFonts w:ascii="Arial" w:hAnsi="Arial"/>
          <w:b/>
          <w:sz w:val="18"/>
          <w:szCs w:val="18"/>
          <w:u w:val="single"/>
        </w:rPr>
      </w:pPr>
      <w:r>
        <w:rPr>
          <w:rFonts w:ascii="Arial" w:hAnsi="Arial" w:cs="Arial"/>
          <w:sz w:val="18"/>
          <w:szCs w:val="18"/>
        </w:rPr>
        <w:t>2</w:t>
      </w:r>
      <w:r w:rsidR="001423D4">
        <w:rPr>
          <w:rFonts w:ascii="Arial" w:hAnsi="Arial" w:cs="Arial"/>
          <w:sz w:val="18"/>
          <w:szCs w:val="18"/>
        </w:rPr>
        <w:t>5</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FD0453" w:rsidRPr="00CF2404" w:rsidRDefault="00FD0453" w:rsidP="00CF2404">
      <w:pPr>
        <w:spacing w:after="0" w:line="240" w:lineRule="auto"/>
        <w:ind w:left="360"/>
        <w:jc w:val="both"/>
        <w:rPr>
          <w:rFonts w:ascii="Arial" w:hAnsi="Arial" w:cs="Arial"/>
          <w:sz w:val="18"/>
          <w:szCs w:val="18"/>
        </w:rPr>
      </w:pP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A64069">
      <w:pPr>
        <w:pStyle w:val="ListParagraph"/>
        <w:spacing w:after="0" w:line="240" w:lineRule="auto"/>
        <w:ind w:left="810" w:hanging="810"/>
        <w:jc w:val="both"/>
        <w:rPr>
          <w:rFonts w:ascii="Arial" w:hAnsi="Arial"/>
          <w:sz w:val="18"/>
          <w:szCs w:val="18"/>
        </w:rPr>
      </w:pPr>
      <w:r w:rsidRPr="00CF2404">
        <w:rPr>
          <w:rFonts w:ascii="Arial" w:hAnsi="Arial"/>
          <w:b/>
          <w:sz w:val="18"/>
          <w:szCs w:val="18"/>
        </w:rPr>
        <w:t>2</w:t>
      </w:r>
      <w:r w:rsidR="001423D4">
        <w:rPr>
          <w:rFonts w:ascii="Arial" w:hAnsi="Arial"/>
          <w:b/>
          <w:sz w:val="18"/>
          <w:szCs w:val="18"/>
        </w:rPr>
        <w:t>6</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1423D4" w:rsidP="00A64069">
      <w:pPr>
        <w:spacing w:after="0" w:line="240" w:lineRule="auto"/>
        <w:ind w:left="810" w:hanging="810"/>
        <w:jc w:val="both"/>
        <w:rPr>
          <w:rFonts w:ascii="Arial" w:hAnsi="Arial" w:cs="Arial"/>
          <w:bCs/>
          <w:sz w:val="18"/>
          <w:szCs w:val="18"/>
        </w:rPr>
      </w:pPr>
      <w:r>
        <w:rPr>
          <w:rFonts w:ascii="Arial" w:hAnsi="Arial"/>
          <w:bCs/>
          <w:sz w:val="18"/>
          <w:szCs w:val="18"/>
        </w:rPr>
        <w:t>27</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A64069">
      <w:pPr>
        <w:tabs>
          <w:tab w:val="left" w:pos="-426"/>
          <w:tab w:val="left" w:pos="-284"/>
        </w:tabs>
        <w:overflowPunct w:val="0"/>
        <w:autoSpaceDE w:val="0"/>
        <w:autoSpaceDN w:val="0"/>
        <w:adjustRightInd w:val="0"/>
        <w:spacing w:after="0" w:line="22" w:lineRule="atLeast"/>
        <w:ind w:left="342" w:right="6" w:hanging="342"/>
        <w:jc w:val="both"/>
        <w:textAlignment w:val="baseline"/>
        <w:rPr>
          <w:rFonts w:ascii="Arial" w:hAnsi="Arial" w:cs="Arial"/>
          <w:b/>
          <w:color w:val="000000"/>
          <w:sz w:val="18"/>
          <w:szCs w:val="18"/>
        </w:rPr>
      </w:pPr>
      <w:r>
        <w:rPr>
          <w:rFonts w:ascii="Arial" w:hAnsi="Arial" w:cs="Arial"/>
          <w:bCs/>
          <w:sz w:val="18"/>
          <w:szCs w:val="18"/>
        </w:rPr>
        <w:t>2</w:t>
      </w:r>
      <w:r w:rsidR="001423D4">
        <w:rPr>
          <w:rFonts w:ascii="Arial" w:hAnsi="Arial" w:cs="Arial"/>
          <w:bCs/>
          <w:sz w:val="18"/>
          <w:szCs w:val="18"/>
        </w:rPr>
        <w:t>8</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A64069"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w:t>
      </w:r>
    </w:p>
    <w:p w:rsidR="00A64069" w:rsidRDefault="00A64069" w:rsidP="00A64069">
      <w:pPr>
        <w:pStyle w:val="ListParagraph"/>
        <w:ind w:left="1440"/>
        <w:jc w:val="both"/>
        <w:rPr>
          <w:rFonts w:ascii="Arial" w:hAnsi="Arial" w:cs="Arial"/>
          <w:sz w:val="18"/>
          <w:szCs w:val="18"/>
        </w:rPr>
      </w:pPr>
    </w:p>
    <w:p w:rsidR="00A64069" w:rsidRPr="00696895" w:rsidRDefault="00A64069" w:rsidP="00A64069">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320735">
        <w:rPr>
          <w:rFonts w:ascii="Arial" w:hAnsi="Arial" w:cs="Arial"/>
          <w:b/>
          <w:bCs/>
          <w:sz w:val="18"/>
          <w:szCs w:val="18"/>
          <w:u w:val="single"/>
        </w:rPr>
        <w:t>1/PE260004/8</w:t>
      </w:r>
    </w:p>
    <w:p w:rsidR="00A64069" w:rsidRDefault="00A64069" w:rsidP="00A6406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A64069" w:rsidRDefault="00A64069" w:rsidP="00A64069">
      <w:pPr>
        <w:pStyle w:val="ListParagraph"/>
        <w:ind w:left="1440"/>
        <w:jc w:val="right"/>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 xml:space="preserve"> </w:t>
      </w:r>
      <w:proofErr w:type="gramStart"/>
      <w:r w:rsidRPr="008D3F81">
        <w:rPr>
          <w:rFonts w:ascii="Arial" w:hAnsi="Arial" w:cs="Arial"/>
          <w:sz w:val="18"/>
          <w:szCs w:val="18"/>
        </w:rPr>
        <w:t>more</w:t>
      </w:r>
      <w:proofErr w:type="gramEnd"/>
      <w:r w:rsidRPr="008D3F81">
        <w:rPr>
          <w:rFonts w:ascii="Arial" w:hAnsi="Arial" w:cs="Arial"/>
          <w:sz w:val="18"/>
          <w:szCs w:val="18"/>
        </w:rPr>
        <w:t xml:space="preserv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FD0453" w:rsidRDefault="00FD0453" w:rsidP="00BC5A27">
      <w:pPr>
        <w:pStyle w:val="ListParagraph"/>
        <w:spacing w:after="0" w:line="240" w:lineRule="auto"/>
        <w:ind w:left="1440"/>
        <w:jc w:val="right"/>
        <w:rPr>
          <w:rFonts w:ascii="Arial" w:hAnsi="Arial" w:cs="Arial"/>
          <w:b/>
          <w:bCs/>
          <w:sz w:val="18"/>
          <w:szCs w:val="18"/>
          <w:u w:val="single"/>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7D47E3" w:rsidRPr="00696895" w:rsidRDefault="007D47E3" w:rsidP="007D47E3">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320735">
        <w:rPr>
          <w:rFonts w:ascii="Arial" w:hAnsi="Arial" w:cs="Arial"/>
          <w:b/>
          <w:bCs/>
          <w:sz w:val="18"/>
          <w:szCs w:val="18"/>
          <w:u w:val="single"/>
        </w:rPr>
        <w:t>1/PE260004/8</w:t>
      </w:r>
    </w:p>
    <w:p w:rsidR="007D47E3" w:rsidRDefault="007D47E3" w:rsidP="007D47E3">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D47E3" w:rsidRDefault="007D47E3" w:rsidP="00717522">
      <w:pPr>
        <w:pStyle w:val="BlockText"/>
        <w:tabs>
          <w:tab w:val="clear" w:pos="-426"/>
          <w:tab w:val="clear" w:pos="-284"/>
        </w:tabs>
        <w:ind w:left="1440" w:firstLine="0"/>
        <w:rPr>
          <w:b/>
          <w:color w:val="000000"/>
          <w:sz w:val="18"/>
          <w:szCs w:val="18"/>
        </w:rPr>
      </w:pPr>
    </w:p>
    <w:p w:rsidR="007D47E3" w:rsidRDefault="007D47E3" w:rsidP="00717522">
      <w:pPr>
        <w:pStyle w:val="BlockText"/>
        <w:tabs>
          <w:tab w:val="clear" w:pos="-426"/>
          <w:tab w:val="clear" w:pos="-284"/>
        </w:tabs>
        <w:ind w:left="1440" w:firstLine="0"/>
        <w:rPr>
          <w:b/>
          <w:color w:val="000000"/>
          <w:sz w:val="18"/>
          <w:szCs w:val="18"/>
        </w:rPr>
      </w:pPr>
    </w:p>
    <w:p w:rsidR="00E23DDA" w:rsidRDefault="001423D4" w:rsidP="00CF2404">
      <w:pPr>
        <w:spacing w:after="0" w:line="240" w:lineRule="auto"/>
        <w:ind w:left="810" w:hanging="36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D365E0" w:rsidRDefault="00D365E0" w:rsidP="00D365E0">
      <w:pPr>
        <w:spacing w:after="0" w:line="240" w:lineRule="auto"/>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w:t>
      </w:r>
      <w:r w:rsidR="001423D4">
        <w:rPr>
          <w:rFonts w:ascii="Arial" w:hAnsi="Arial" w:cs="Arial"/>
          <w:sz w:val="18"/>
          <w:szCs w:val="18"/>
        </w:rPr>
        <w:t>0</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w:t>
      </w:r>
      <w:proofErr w:type="spellStart"/>
      <w:r w:rsidR="00A01983" w:rsidRPr="00CF2404">
        <w:rPr>
          <w:rFonts w:ascii="Arial" w:hAnsi="Arial" w:cs="Arial"/>
          <w:sz w:val="18"/>
          <w:szCs w:val="18"/>
        </w:rPr>
        <w:t>rovision</w:t>
      </w:r>
      <w:proofErr w:type="spellEnd"/>
      <w:r w:rsidR="00A01983" w:rsidRPr="00CF2404">
        <w:rPr>
          <w:rFonts w:ascii="Arial" w:hAnsi="Arial" w:cs="Arial"/>
          <w:sz w:val="18"/>
          <w:szCs w:val="18"/>
        </w:rPr>
        <w:t xml:space="preserve">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1423D4" w:rsidP="00D365E0">
      <w:pPr>
        <w:spacing w:after="0" w:line="240" w:lineRule="auto"/>
        <w:ind w:left="810" w:hanging="360"/>
        <w:jc w:val="both"/>
        <w:rPr>
          <w:rFonts w:ascii="Arial" w:hAnsi="Arial" w:cs="Arial"/>
          <w:b/>
          <w:sz w:val="16"/>
          <w:szCs w:val="16"/>
          <w:u w:val="single"/>
        </w:rPr>
      </w:pPr>
      <w:r>
        <w:rPr>
          <w:rFonts w:ascii="Arial" w:hAnsi="Arial" w:cs="Arial"/>
          <w:sz w:val="18"/>
          <w:szCs w:val="18"/>
        </w:rPr>
        <w:t>31</w:t>
      </w:r>
      <w:r w:rsidR="00D365E0">
        <w:rPr>
          <w:rFonts w:ascii="Arial" w:hAnsi="Arial" w:cs="Arial"/>
          <w:sz w:val="18"/>
          <w:szCs w:val="18"/>
        </w:rPr>
        <w:t xml:space="preserve">) </w:t>
      </w:r>
      <w:r w:rsidR="00D365E0" w:rsidRPr="00CF2404">
        <w:rPr>
          <w:rFonts w:ascii="Arial" w:hAnsi="Arial" w:cs="Arial"/>
          <w:sz w:val="18"/>
          <w:szCs w:val="18"/>
        </w:rPr>
        <w:t xml:space="preserve">Other Terms &amp; conditions as in “Instructions to </w:t>
      </w:r>
      <w:proofErr w:type="spellStart"/>
      <w:r w:rsidR="00D365E0" w:rsidRPr="00CF2404">
        <w:rPr>
          <w:rFonts w:ascii="Arial" w:hAnsi="Arial" w:cs="Arial"/>
          <w:sz w:val="18"/>
          <w:szCs w:val="18"/>
        </w:rPr>
        <w:t>Tenderers</w:t>
      </w:r>
      <w:proofErr w:type="spellEnd"/>
      <w:r w:rsidR="00D365E0" w:rsidRPr="00CF2404">
        <w:rPr>
          <w:rFonts w:ascii="Arial" w:hAnsi="Arial" w:cs="Arial"/>
          <w:sz w:val="18"/>
          <w:szCs w:val="18"/>
        </w:rPr>
        <w:t xml:space="preserve"> &amp; General conditions of contract” (enclosed) shall also </w:t>
      </w:r>
      <w:r w:rsidR="00D365E0">
        <w:rPr>
          <w:rFonts w:ascii="Arial" w:hAnsi="Arial" w:cs="Arial"/>
          <w:sz w:val="18"/>
          <w:szCs w:val="18"/>
        </w:rPr>
        <w:t xml:space="preserve">  </w:t>
      </w:r>
      <w:r w:rsidR="00D365E0" w:rsidRPr="00CF2404">
        <w:rPr>
          <w:rFonts w:ascii="Arial" w:hAnsi="Arial" w:cs="Arial"/>
          <w:sz w:val="18"/>
          <w:szCs w:val="18"/>
        </w:rPr>
        <w:t>apply.</w:t>
      </w:r>
      <w:r w:rsidR="00D365E0">
        <w:rPr>
          <w:rFonts w:ascii="Arial" w:hAnsi="Arial" w:cs="Arial"/>
          <w:sz w:val="18"/>
          <w:szCs w:val="18"/>
        </w:rPr>
        <w:t xml:space="preserve"> </w:t>
      </w:r>
      <w:r w:rsidR="00D365E0" w:rsidRPr="00CF2404">
        <w:rPr>
          <w:rFonts w:ascii="Arial" w:hAnsi="Arial" w:cs="Arial"/>
          <w:sz w:val="18"/>
          <w:szCs w:val="18"/>
        </w:rPr>
        <w:t>However i</w:t>
      </w:r>
      <w:r w:rsidR="00D365E0"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1423D4">
        <w:rPr>
          <w:rFonts w:ascii="Arial" w:hAnsi="Arial" w:cs="Arial"/>
          <w:b/>
        </w:rPr>
        <w:t>2</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320735">
        <w:rPr>
          <w:rFonts w:ascii="Arial" w:hAnsi="Arial" w:cs="Arial"/>
          <w:b/>
          <w:bCs/>
          <w:sz w:val="18"/>
          <w:szCs w:val="18"/>
          <w:u w:val="single"/>
        </w:rPr>
        <w:t>1/PE260004/8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 xml:space="preserve">The bidder should be </w:t>
      </w:r>
      <w:r w:rsidR="002D0837">
        <w:rPr>
          <w:rFonts w:ascii="Arial" w:hAnsi="Arial" w:cs="Arial"/>
        </w:rPr>
        <w:t>manufacturer</w:t>
      </w:r>
      <w:r>
        <w:rPr>
          <w:rFonts w:ascii="Arial" w:hAnsi="Arial" w:cs="Arial"/>
        </w:rPr>
        <w:t xml:space="preserve"> or their </w:t>
      </w:r>
      <w:r w:rsidR="002D0837">
        <w:rPr>
          <w:rFonts w:ascii="Arial" w:hAnsi="Arial" w:cs="Arial"/>
        </w:rPr>
        <w:t>a</w:t>
      </w:r>
      <w:r>
        <w:rPr>
          <w:rFonts w:ascii="Arial" w:hAnsi="Arial" w:cs="Arial"/>
        </w:rPr>
        <w:t>uthorized dealer o</w:t>
      </w:r>
      <w:r w:rsidR="002D0837">
        <w:rPr>
          <w:rFonts w:ascii="Arial" w:hAnsi="Arial" w:cs="Arial"/>
        </w:rPr>
        <w:t>r supplier of</w:t>
      </w:r>
      <w:r>
        <w:rPr>
          <w:rFonts w:ascii="Arial" w:hAnsi="Arial" w:cs="Arial"/>
        </w:rPr>
        <w:t xml:space="preserve"> specified make / brand mentioned in the tender.</w:t>
      </w: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In case of supplier, compliance of</w:t>
      </w:r>
      <w:r w:rsidR="0012330F">
        <w:rPr>
          <w:rFonts w:ascii="Arial" w:hAnsi="Arial" w:cs="Arial"/>
        </w:rPr>
        <w:t xml:space="preserve"> </w:t>
      </w:r>
      <w:r>
        <w:rPr>
          <w:rFonts w:ascii="Arial" w:hAnsi="Arial" w:cs="Arial"/>
        </w:rPr>
        <w:t xml:space="preserve"> </w:t>
      </w:r>
      <w:r w:rsidR="0012330F">
        <w:rPr>
          <w:rFonts w:ascii="Arial" w:hAnsi="Arial" w:cs="Arial"/>
        </w:rPr>
        <w:t>the</w:t>
      </w:r>
      <w:r>
        <w:rPr>
          <w:rFonts w:ascii="Arial" w:hAnsi="Arial" w:cs="Arial"/>
        </w:rPr>
        <w:t xml:space="preserve"> following </w:t>
      </w:r>
      <w:r w:rsidR="0012330F">
        <w:rPr>
          <w:rFonts w:ascii="Arial" w:hAnsi="Arial" w:cs="Arial"/>
        </w:rPr>
        <w:t>are</w:t>
      </w:r>
      <w:r>
        <w:rPr>
          <w:rFonts w:ascii="Arial" w:hAnsi="Arial" w:cs="Arial"/>
        </w:rPr>
        <w:t xml:space="preserve"> required :</w:t>
      </w:r>
    </w:p>
    <w:p w:rsidR="00321BD6" w:rsidRDefault="00321BD6" w:rsidP="00321BD6">
      <w:pPr>
        <w:pStyle w:val="ListParagraph"/>
        <w:numPr>
          <w:ilvl w:val="0"/>
          <w:numId w:val="21"/>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321BD6" w:rsidRDefault="00321BD6" w:rsidP="00321BD6">
      <w:pPr>
        <w:pStyle w:val="ListParagraph"/>
        <w:numPr>
          <w:ilvl w:val="0"/>
          <w:numId w:val="21"/>
        </w:numPr>
        <w:spacing w:line="480" w:lineRule="auto"/>
        <w:jc w:val="both"/>
        <w:rPr>
          <w:rFonts w:ascii="Arial" w:hAnsi="Arial" w:cs="Arial"/>
        </w:rPr>
      </w:pPr>
      <w:r>
        <w:rPr>
          <w:rFonts w:ascii="Arial" w:hAnsi="Arial" w:cs="Arial"/>
        </w:rPr>
        <w:t>The bidder shall submit PO copy of similar category of items supplied to any o</w:t>
      </w:r>
      <w:r w:rsidR="003951D9">
        <w:rPr>
          <w:rFonts w:ascii="Arial" w:hAnsi="Arial" w:cs="Arial"/>
        </w:rPr>
        <w:t xml:space="preserve">rganization in any </w:t>
      </w:r>
      <w:r w:rsidR="0012330F">
        <w:rPr>
          <w:rFonts w:ascii="Arial" w:hAnsi="Arial" w:cs="Arial"/>
        </w:rPr>
        <w:t xml:space="preserve">of </w:t>
      </w:r>
      <w:proofErr w:type="gramStart"/>
      <w:r w:rsidR="0012330F">
        <w:rPr>
          <w:rFonts w:ascii="Arial" w:hAnsi="Arial" w:cs="Arial"/>
        </w:rPr>
        <w:t xml:space="preserve">the  </w:t>
      </w:r>
      <w:r>
        <w:rPr>
          <w:rFonts w:ascii="Arial" w:hAnsi="Arial" w:cs="Arial"/>
        </w:rPr>
        <w:t>current</w:t>
      </w:r>
      <w:proofErr w:type="gramEnd"/>
      <w:r>
        <w:rPr>
          <w:rFonts w:ascii="Arial" w:hAnsi="Arial" w:cs="Arial"/>
        </w:rPr>
        <w:t xml:space="preserve"> (within due date of enquiry)</w:t>
      </w:r>
      <w:r w:rsidR="0012330F">
        <w:rPr>
          <w:rFonts w:ascii="Arial" w:hAnsi="Arial" w:cs="Arial"/>
        </w:rPr>
        <w:t>/</w:t>
      </w:r>
      <w:r>
        <w:rPr>
          <w:rFonts w:ascii="Arial" w:hAnsi="Arial" w:cs="Arial"/>
        </w:rPr>
        <w:t xml:space="preserve"> </w:t>
      </w:r>
      <w:r w:rsidR="0012330F">
        <w:rPr>
          <w:rFonts w:ascii="Arial" w:hAnsi="Arial" w:cs="Arial"/>
        </w:rPr>
        <w:t xml:space="preserve">last three </w:t>
      </w:r>
      <w:r>
        <w:rPr>
          <w:rFonts w:ascii="Arial" w:hAnsi="Arial" w:cs="Arial"/>
        </w:rPr>
        <w:t>financial year</w:t>
      </w:r>
      <w:r w:rsidR="0012330F">
        <w:rPr>
          <w:rFonts w:ascii="Arial" w:hAnsi="Arial" w:cs="Arial"/>
        </w:rPr>
        <w:t>s</w:t>
      </w:r>
      <w:r>
        <w:rPr>
          <w:rFonts w:ascii="Arial" w:hAnsi="Arial" w:cs="Arial"/>
        </w:rPr>
        <w:t>.</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
  </w:num>
  <w:num w:numId="3">
    <w:abstractNumId w:val="3"/>
  </w:num>
  <w:num w:numId="4">
    <w:abstractNumId w:val="1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4"/>
  </w:num>
  <w:num w:numId="10">
    <w:abstractNumId w:val="9"/>
  </w:num>
  <w:num w:numId="11">
    <w:abstractNumId w:val="11"/>
  </w:num>
  <w:num w:numId="12">
    <w:abstractNumId w:val="10"/>
  </w:num>
  <w:num w:numId="13">
    <w:abstractNumId w:val="0"/>
  </w:num>
  <w:num w:numId="14">
    <w:abstractNumId w:val="5"/>
  </w:num>
  <w:num w:numId="15">
    <w:abstractNumId w:val="21"/>
  </w:num>
  <w:num w:numId="16">
    <w:abstractNumId w:val="14"/>
  </w:num>
  <w:num w:numId="17">
    <w:abstractNumId w:val="8"/>
  </w:num>
  <w:num w:numId="18">
    <w:abstractNumId w:val="17"/>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1473A"/>
    <w:rsid w:val="00022CBE"/>
    <w:rsid w:val="00023DD8"/>
    <w:rsid w:val="00026321"/>
    <w:rsid w:val="00027BD3"/>
    <w:rsid w:val="000401C2"/>
    <w:rsid w:val="00043330"/>
    <w:rsid w:val="00044292"/>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0F7212"/>
    <w:rsid w:val="0010024B"/>
    <w:rsid w:val="00102FD0"/>
    <w:rsid w:val="001126FA"/>
    <w:rsid w:val="001127FD"/>
    <w:rsid w:val="00112C5F"/>
    <w:rsid w:val="00112EFD"/>
    <w:rsid w:val="00115C64"/>
    <w:rsid w:val="00120B20"/>
    <w:rsid w:val="0012330F"/>
    <w:rsid w:val="00133EE3"/>
    <w:rsid w:val="00134F67"/>
    <w:rsid w:val="001423D4"/>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D0D62"/>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1517"/>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0837"/>
    <w:rsid w:val="002D36F1"/>
    <w:rsid w:val="002D3CDB"/>
    <w:rsid w:val="002E2A8E"/>
    <w:rsid w:val="002F373D"/>
    <w:rsid w:val="002F407D"/>
    <w:rsid w:val="002F751F"/>
    <w:rsid w:val="00300D18"/>
    <w:rsid w:val="00310AE3"/>
    <w:rsid w:val="003144C0"/>
    <w:rsid w:val="0032047B"/>
    <w:rsid w:val="00320735"/>
    <w:rsid w:val="00321BD6"/>
    <w:rsid w:val="00333024"/>
    <w:rsid w:val="00335BA5"/>
    <w:rsid w:val="00335FE2"/>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93609"/>
    <w:rsid w:val="003951D9"/>
    <w:rsid w:val="003C063F"/>
    <w:rsid w:val="003C36D5"/>
    <w:rsid w:val="003C3926"/>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D7B86"/>
    <w:rsid w:val="004E0481"/>
    <w:rsid w:val="004E16C6"/>
    <w:rsid w:val="004E2823"/>
    <w:rsid w:val="004E47E8"/>
    <w:rsid w:val="004E6E4D"/>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27F7C"/>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6C0"/>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5372"/>
    <w:rsid w:val="00647BF5"/>
    <w:rsid w:val="006527C7"/>
    <w:rsid w:val="00654A2D"/>
    <w:rsid w:val="00657033"/>
    <w:rsid w:val="00661032"/>
    <w:rsid w:val="00662BBC"/>
    <w:rsid w:val="006675DE"/>
    <w:rsid w:val="00674A74"/>
    <w:rsid w:val="006761F5"/>
    <w:rsid w:val="00676528"/>
    <w:rsid w:val="00680D9D"/>
    <w:rsid w:val="00686B78"/>
    <w:rsid w:val="00687028"/>
    <w:rsid w:val="00690F16"/>
    <w:rsid w:val="006951AD"/>
    <w:rsid w:val="00696895"/>
    <w:rsid w:val="006A1542"/>
    <w:rsid w:val="006A7854"/>
    <w:rsid w:val="006B2580"/>
    <w:rsid w:val="006B2AA7"/>
    <w:rsid w:val="006B70BB"/>
    <w:rsid w:val="006C1E7B"/>
    <w:rsid w:val="006C2969"/>
    <w:rsid w:val="006C3B2B"/>
    <w:rsid w:val="006C5AD3"/>
    <w:rsid w:val="006D4C6F"/>
    <w:rsid w:val="006E3980"/>
    <w:rsid w:val="006E5089"/>
    <w:rsid w:val="006E68DE"/>
    <w:rsid w:val="006E6B05"/>
    <w:rsid w:val="006E794E"/>
    <w:rsid w:val="006E7B38"/>
    <w:rsid w:val="006F0904"/>
    <w:rsid w:val="006F1AE9"/>
    <w:rsid w:val="006F5115"/>
    <w:rsid w:val="006F5530"/>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47E3"/>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2A22"/>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B5F82"/>
    <w:rsid w:val="008C571A"/>
    <w:rsid w:val="008C65C4"/>
    <w:rsid w:val="008D0575"/>
    <w:rsid w:val="008D1EF2"/>
    <w:rsid w:val="008D243A"/>
    <w:rsid w:val="008D34A8"/>
    <w:rsid w:val="008E0FF4"/>
    <w:rsid w:val="008E2E7D"/>
    <w:rsid w:val="008E56BF"/>
    <w:rsid w:val="008E5B93"/>
    <w:rsid w:val="008E659E"/>
    <w:rsid w:val="008E7055"/>
    <w:rsid w:val="008E7291"/>
    <w:rsid w:val="008F148E"/>
    <w:rsid w:val="008F7158"/>
    <w:rsid w:val="00902675"/>
    <w:rsid w:val="00912446"/>
    <w:rsid w:val="00913CA7"/>
    <w:rsid w:val="009173A5"/>
    <w:rsid w:val="00922263"/>
    <w:rsid w:val="00924506"/>
    <w:rsid w:val="00926142"/>
    <w:rsid w:val="00936131"/>
    <w:rsid w:val="0093622F"/>
    <w:rsid w:val="009408FC"/>
    <w:rsid w:val="00942229"/>
    <w:rsid w:val="00942B4A"/>
    <w:rsid w:val="009501D2"/>
    <w:rsid w:val="00952333"/>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D798E"/>
    <w:rsid w:val="009E52A2"/>
    <w:rsid w:val="009F0A0F"/>
    <w:rsid w:val="009F35B4"/>
    <w:rsid w:val="009F466F"/>
    <w:rsid w:val="009F57BC"/>
    <w:rsid w:val="00A01983"/>
    <w:rsid w:val="00A04A36"/>
    <w:rsid w:val="00A073D5"/>
    <w:rsid w:val="00A102D1"/>
    <w:rsid w:val="00A12C1E"/>
    <w:rsid w:val="00A1629C"/>
    <w:rsid w:val="00A17D3C"/>
    <w:rsid w:val="00A31416"/>
    <w:rsid w:val="00A367FA"/>
    <w:rsid w:val="00A40616"/>
    <w:rsid w:val="00A4100A"/>
    <w:rsid w:val="00A4610A"/>
    <w:rsid w:val="00A5019A"/>
    <w:rsid w:val="00A5272B"/>
    <w:rsid w:val="00A545BF"/>
    <w:rsid w:val="00A64069"/>
    <w:rsid w:val="00A6446A"/>
    <w:rsid w:val="00A65D31"/>
    <w:rsid w:val="00A66886"/>
    <w:rsid w:val="00A72D0D"/>
    <w:rsid w:val="00A91883"/>
    <w:rsid w:val="00A92ACC"/>
    <w:rsid w:val="00A974C6"/>
    <w:rsid w:val="00A97A3D"/>
    <w:rsid w:val="00AA31D2"/>
    <w:rsid w:val="00AA3619"/>
    <w:rsid w:val="00AA5C08"/>
    <w:rsid w:val="00AA6323"/>
    <w:rsid w:val="00AA6909"/>
    <w:rsid w:val="00AB0D32"/>
    <w:rsid w:val="00AC2F61"/>
    <w:rsid w:val="00AC3D29"/>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1A8"/>
    <w:rsid w:val="00BA1E5C"/>
    <w:rsid w:val="00BB0567"/>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1B10"/>
    <w:rsid w:val="00D22583"/>
    <w:rsid w:val="00D237E3"/>
    <w:rsid w:val="00D24809"/>
    <w:rsid w:val="00D2523D"/>
    <w:rsid w:val="00D30805"/>
    <w:rsid w:val="00D32B30"/>
    <w:rsid w:val="00D33BF2"/>
    <w:rsid w:val="00D365E0"/>
    <w:rsid w:val="00D37648"/>
    <w:rsid w:val="00D37AA0"/>
    <w:rsid w:val="00D37ED4"/>
    <w:rsid w:val="00D41030"/>
    <w:rsid w:val="00D51617"/>
    <w:rsid w:val="00D5701B"/>
    <w:rsid w:val="00D5721B"/>
    <w:rsid w:val="00D5777D"/>
    <w:rsid w:val="00D616C2"/>
    <w:rsid w:val="00D6418F"/>
    <w:rsid w:val="00D67CF4"/>
    <w:rsid w:val="00D842B2"/>
    <w:rsid w:val="00D96D77"/>
    <w:rsid w:val="00DA1393"/>
    <w:rsid w:val="00DB15CC"/>
    <w:rsid w:val="00DB2172"/>
    <w:rsid w:val="00DB3F56"/>
    <w:rsid w:val="00DC2250"/>
    <w:rsid w:val="00DC3183"/>
    <w:rsid w:val="00DC3D68"/>
    <w:rsid w:val="00DD2749"/>
    <w:rsid w:val="00DD40E5"/>
    <w:rsid w:val="00DD4442"/>
    <w:rsid w:val="00DD7B37"/>
    <w:rsid w:val="00DE0BE5"/>
    <w:rsid w:val="00DF13F5"/>
    <w:rsid w:val="00DF2922"/>
    <w:rsid w:val="00DF5AA3"/>
    <w:rsid w:val="00DF73A2"/>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B65F0"/>
    <w:rsid w:val="00EC67A8"/>
    <w:rsid w:val="00EC7EDB"/>
    <w:rsid w:val="00ED4376"/>
    <w:rsid w:val="00EE0894"/>
    <w:rsid w:val="00EE1530"/>
    <w:rsid w:val="00EF5E1A"/>
    <w:rsid w:val="00F021FE"/>
    <w:rsid w:val="00F0518D"/>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37D"/>
    <w:rsid w:val="00FA0422"/>
    <w:rsid w:val="00FA0823"/>
    <w:rsid w:val="00FB0674"/>
    <w:rsid w:val="00FB362E"/>
    <w:rsid w:val="00FC21C3"/>
    <w:rsid w:val="00FC45E5"/>
    <w:rsid w:val="00FD0453"/>
    <w:rsid w:val="00FD1CD6"/>
    <w:rsid w:val="00FD3460"/>
    <w:rsid w:val="00FD56CC"/>
    <w:rsid w:val="00FD7B5E"/>
    <w:rsid w:val="00FE3E45"/>
    <w:rsid w:val="00FE3F71"/>
    <w:rsid w:val="00FE7A8A"/>
    <w:rsid w:val="00FF1A69"/>
    <w:rsid w:val="00FF2D98"/>
    <w:rsid w:val="00FF30B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B72A3-2B07-49A3-8F6A-ED62D337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7</Pages>
  <Words>3858</Words>
  <Characters>21997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707</cp:revision>
  <cp:lastPrinted>2026-04-15T09:54:00Z</cp:lastPrinted>
  <dcterms:created xsi:type="dcterms:W3CDTF">2016-12-15T10:11:00Z</dcterms:created>
  <dcterms:modified xsi:type="dcterms:W3CDTF">2026-04-15T09:56:00Z</dcterms:modified>
</cp:coreProperties>
</file>